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476" w:rsidRDefault="003D380A">
      <w:r w:rsidRPr="003D380A">
        <w:rPr>
          <w:noProof/>
          <w:sz w:val="20"/>
          <w:szCs w:val="20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80.55pt;margin-top:-42pt;width:265.2pt;height:39pt;z-index:251660288;mso-height-percent:200;mso-height-percent:200;mso-width-relative:margin;mso-height-relative:margin">
            <v:textbox style="mso-fit-shape-to-text:t">
              <w:txbxContent>
                <w:p w:rsidR="003D380A" w:rsidRPr="003D380A" w:rsidRDefault="003D380A">
                  <w:pPr>
                    <w:rPr>
                      <w:sz w:val="30"/>
                      <w:szCs w:val="30"/>
                    </w:rPr>
                  </w:pPr>
                  <w:r w:rsidRPr="003D380A">
                    <w:rPr>
                      <w:sz w:val="30"/>
                      <w:szCs w:val="30"/>
                    </w:rPr>
                    <w:t>One horrible mistake, handcuffs for life</w:t>
                  </w:r>
                </w:p>
              </w:txbxContent>
            </v:textbox>
          </v:shape>
        </w:pict>
      </w:r>
      <w:r w:rsidR="0085746A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5648325" cy="4546902"/>
            <wp:effectExtent l="19050" t="0" r="9525" b="0"/>
            <wp:docPr id="1" name="il_fi" descr="http://www.newsrealblog.com/wp-content/uploads/2010/02/handcuff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newsrealblog.com/wp-content/uploads/2010/02/handcuffs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9499" cy="45478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00476" w:rsidSect="000004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62524"/>
    <w:rsid w:val="00000476"/>
    <w:rsid w:val="003D380A"/>
    <w:rsid w:val="0085746A"/>
    <w:rsid w:val="0089523E"/>
    <w:rsid w:val="00D625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4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7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4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FHSD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jakubtoomey</dc:creator>
  <cp:keywords/>
  <dc:description/>
  <cp:lastModifiedBy>jakubtoomey</cp:lastModifiedBy>
  <cp:revision>1</cp:revision>
  <dcterms:created xsi:type="dcterms:W3CDTF">2010-12-13T15:39:00Z</dcterms:created>
  <dcterms:modified xsi:type="dcterms:W3CDTF">2010-12-13T16:01:00Z</dcterms:modified>
</cp:coreProperties>
</file>